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cs="Arial-BoldMT" w:ascii="Arial-BoldMT" w:hAnsi="Arial-BoldMT"/>
          <w:b/>
          <w:bCs/>
          <w:color w:val="000000"/>
          <w:sz w:val="40"/>
          <w:szCs w:val="40"/>
        </w:rPr>
        <w:t xml:space="preserve">               </w:t>
      </w:r>
      <w:r>
        <w:rPr>
          <w:rFonts w:cs="Arial-BoldMT" w:ascii="Arial-BoldMT" w:hAnsi="Arial-BoldMT"/>
          <w:b/>
          <w:bCs/>
          <w:color w:val="000000"/>
          <w:sz w:val="40"/>
          <w:szCs w:val="40"/>
          <w:shd w:fill="FFFF00" w:val="clear"/>
        </w:rPr>
        <w:t xml:space="preserve"> </w:t>
      </w:r>
      <w:r>
        <w:rPr>
          <w:rFonts w:cs="Arial-BoldMT" w:ascii="Arial Black" w:hAnsi="Arial Black"/>
          <w:b/>
          <w:bCs/>
          <w:color w:val="000000"/>
          <w:sz w:val="36"/>
          <w:szCs w:val="36"/>
          <w:shd w:fill="FFFF00" w:val="clear"/>
        </w:rPr>
        <w:t>Fiche d’Inscription au</w:t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cs="Arial-BoldMT" w:ascii="Arial-BoldMT" w:hAnsi="Arial-BoldMT"/>
          <w:b/>
          <w:bCs/>
          <w:color w:val="000000"/>
          <w:sz w:val="32"/>
          <w:szCs w:val="32"/>
        </w:rPr>
        <w:t xml:space="preserve"> </w:t>
      </w:r>
      <w:r>
        <w:rPr>
          <w:rFonts w:cs="Arial-BoldMT" w:ascii="Arial-BoldMT" w:hAnsi="Arial-BoldMT"/>
          <w:b/>
          <w:bCs/>
          <w:color w:val="000000"/>
          <w:sz w:val="32"/>
          <w:szCs w:val="32"/>
        </w:rPr>
        <w:t xml:space="preserve">Vide-greniers du COMITE de JUMELAGE de ROCHEFORT                                </w:t>
      </w:r>
    </w:p>
    <w:p>
      <w:pPr>
        <w:pStyle w:val="Normal"/>
        <w:spacing w:lineRule="auto" w:line="240" w:before="0" w:after="0"/>
        <w:rPr>
          <w:rFonts w:ascii="Cambria-BoldItalic" w:hAnsi="Cambria-BoldItalic" w:cs="Cambria-BoldItalic"/>
          <w:b/>
          <w:bCs/>
          <w:i/>
          <w:i/>
          <w:iCs/>
          <w:color w:val="CF181E"/>
          <w:sz w:val="32"/>
          <w:szCs w:val="32"/>
        </w:rPr>
      </w:pPr>
      <w:r>
        <w:rPr>
          <w:rFonts w:cs="Cambria-BoldItalic" w:ascii="Cambria-BoldItalic" w:hAnsi="Cambria-BoldItalic"/>
          <w:b/>
          <w:bCs/>
          <w:i/>
          <w:iCs/>
          <w:color w:val="CF181E"/>
          <w:sz w:val="32"/>
          <w:szCs w:val="32"/>
        </w:rPr>
        <w:t xml:space="preserve">                       </w:t>
      </w:r>
      <w:r>
        <w:rPr>
          <w:rFonts w:cs="Cambria-BoldItalic" w:ascii="Cambria-BoldItalic" w:hAnsi="Cambria-BoldItalic"/>
          <w:b/>
          <w:bCs/>
          <w:i/>
          <w:iCs/>
          <w:color w:val="CF181E"/>
          <w:sz w:val="32"/>
          <w:szCs w:val="32"/>
        </w:rPr>
        <w:t>DIMANCHE 29 mars 2026</w:t>
        <w:br/>
        <w:br/>
      </w:r>
      <w:r>
        <w:rPr>
          <w:rFonts w:cs="Cambria" w:ascii="Cambria" w:hAnsi="Cambria"/>
          <w:color w:val="000000"/>
        </w:rPr>
        <w:t>Je soussigné(e), Nom : ................................................................ Prénom : 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Cambria" w:hAnsi="Cambria" w:cs="Cambria"/>
          <w:color w:val="000000"/>
        </w:rPr>
      </w:pPr>
      <w:r>
        <w:rPr>
          <w:rFonts w:cs="Cambria" w:ascii="Cambria" w:hAnsi="Cambria"/>
          <w:color w:val="000000"/>
        </w:rPr>
        <w:t>Né(e) le : ..........................................……………....... à : ......……………………………………………..........................</w:t>
      </w:r>
    </w:p>
    <w:p>
      <w:pPr>
        <w:pStyle w:val="Normal"/>
        <w:spacing w:lineRule="auto" w:line="240" w:before="0" w:after="0"/>
        <w:rPr>
          <w:rFonts w:ascii="Cambria" w:hAnsi="Cambria" w:cs="Cambria"/>
          <w:color w:val="000000"/>
        </w:rPr>
      </w:pPr>
      <w:r>
        <w:rPr>
          <w:rFonts w:cs="Cambria" w:ascii="Cambria" w:hAnsi="Cambria"/>
          <w:color w:val="000000"/>
        </w:rPr>
        <w:t>Adresse : 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Cambria" w:hAnsi="Cambria" w:cs="Cambria"/>
          <w:color w:val="000000"/>
        </w:rPr>
      </w:pPr>
      <w:r>
        <w:rPr>
          <w:rFonts w:cs="Cambria" w:ascii="Cambria" w:hAnsi="Cambria"/>
          <w:color w:val="000000"/>
        </w:rPr>
        <w:t>Code postal : ……………..…… Ville : 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Cambria" w:hAnsi="Cambria" w:cs="Cambria"/>
          <w:color w:val="000000"/>
        </w:rPr>
      </w:pPr>
      <w:r>
        <w:rPr>
          <w:rFonts w:cs="Cambria" w:ascii="Cambria" w:hAnsi="Cambria"/>
          <w:color w:val="000000"/>
        </w:rPr>
        <w:t>Tel. : .................................................................... Email : 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Cambria" w:hAnsi="Cambria" w:cs="Cambria"/>
          <w:color w:val="000000"/>
        </w:rPr>
      </w:pPr>
      <w:r>
        <w:rPr>
          <w:rFonts w:cs="Cambria" w:ascii="Cambria" w:hAnsi="Cambria"/>
          <w:color w:val="000000"/>
        </w:rPr>
        <w:t>Titulaire de la pièce d'identité N° ................................................................... ...........................................</w:t>
      </w:r>
    </w:p>
    <w:p>
      <w:pPr>
        <w:pStyle w:val="Normal"/>
        <w:spacing w:lineRule="auto" w:line="240" w:before="0" w:after="0"/>
        <w:rPr>
          <w:rFonts w:ascii="Cambria" w:hAnsi="Cambria" w:cs="Cambria"/>
          <w:color w:val="000000"/>
        </w:rPr>
      </w:pPr>
      <w:r>
        <w:rPr>
          <w:rFonts w:cs="Cambria" w:ascii="Cambria" w:hAnsi="Cambria"/>
          <w:color w:val="000000"/>
        </w:rPr>
        <w:t xml:space="preserve">Délivrée le ........................................... par ................................... </w:t>
      </w:r>
      <w:r>
        <w:rPr>
          <w:rFonts w:cs="Cambria-Bold" w:ascii="Cambria-Bold" w:hAnsi="Cambria-Bold"/>
          <w:b/>
          <w:bCs/>
          <w:color w:val="000000"/>
          <w:sz w:val="20"/>
          <w:szCs w:val="20"/>
        </w:rPr>
        <w:t>Joindre la copie recto-verso</w:t>
      </w:r>
      <w:r>
        <w:rPr>
          <w:rFonts w:cs="Cambria-Bold" w:ascii="Cambria-Bold" w:hAnsi="Cambria-Bold"/>
          <w:b/>
          <w:bCs/>
          <w:color w:val="000000"/>
        </w:rPr>
        <w:t xml:space="preserve"> </w:t>
      </w:r>
      <w:r>
        <w:rPr>
          <w:rFonts w:cs="Cambria" w:ascii="Cambria" w:hAnsi="Cambria"/>
          <w:color w:val="000000"/>
          <w:sz w:val="18"/>
          <w:szCs w:val="18"/>
        </w:rPr>
        <w:t>(OBLIGATOIRE)</w:t>
      </w:r>
    </w:p>
    <w:p>
      <w:pPr>
        <w:pStyle w:val="Normal"/>
        <w:rPr>
          <w:rFonts w:ascii="Cambria" w:hAnsi="Cambria" w:cs="Cambria"/>
          <w:color w:val="000000"/>
        </w:rPr>
      </w:pPr>
      <w:r>
        <w:rPr>
          <w:rFonts w:cs="Cambria" w:ascii="Cambria" w:hAnsi="Cambria"/>
          <w:color w:val="000000"/>
        </w:rPr>
        <w:t>Type de véhicule : …………………………. N° immatriculation de mon véhicule : ..............................</w:t>
      </w:r>
    </w:p>
    <w:p>
      <w:pPr>
        <w:pStyle w:val="Normal"/>
        <w:rPr>
          <w:rFonts w:ascii="Comic Sans MS" w:hAnsi="Comic Sans MS" w:cs="Cambria-Bold"/>
          <w:b/>
          <w:bCs/>
        </w:rPr>
      </w:pPr>
      <w:r>
        <w:rPr>
          <w:rFonts w:cs="Cambria-Bold" w:ascii="Comic Sans MS" w:hAnsi="Comic Sans MS"/>
          <w:b/>
          <w:bCs/>
        </w:rPr>
        <w:t>Nombre de mètres d’exposition souhaités :</w:t>
      </w:r>
    </w:p>
    <w:tbl>
      <w:tblPr>
        <w:tblStyle w:val="Grilledutableau"/>
        <w:tblW w:w="525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607"/>
        <w:gridCol w:w="1844"/>
        <w:gridCol w:w="1806"/>
      </w:tblGrid>
      <w:tr>
        <w:trPr>
          <w:trHeight w:val="415" w:hRule="atLeast"/>
        </w:trPr>
        <w:tc>
          <w:tcPr>
            <w:tcW w:w="16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-Bold" w:hAnsi="Cambria-Bold" w:cs="Cambria-Bold"/>
                <w:b/>
                <w:bCs/>
                <w:sz w:val="18"/>
                <w:szCs w:val="18"/>
              </w:rPr>
            </w:pPr>
            <w:r>
              <w:rPr>
                <w:rFonts w:eastAsia="" w:cs="Cambria-Bold" w:ascii="Cambria-Bold" w:hAnsi="Cambria-Bold"/>
                <w:b/>
                <w:bCs/>
                <w:kern w:val="0"/>
                <w:sz w:val="18"/>
                <w:szCs w:val="18"/>
                <w:lang w:val="fr-FR" w:eastAsia="fr-FR" w:bidi="ar-SA"/>
              </w:rPr>
              <w:t>TARIF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-Bold" w:hAnsi="Cambria-Bold" w:cs="Cambria-Bold"/>
                <w:b/>
                <w:bCs/>
                <w:sz w:val="18"/>
                <w:szCs w:val="18"/>
              </w:rPr>
            </w:pPr>
            <w:r>
              <w:rPr>
                <w:rFonts w:eastAsia="" w:cs="Cambria-Bold" w:ascii="Cambria-Bold" w:hAnsi="Cambria-Bold"/>
                <w:b/>
                <w:bCs/>
                <w:kern w:val="0"/>
                <w:sz w:val="18"/>
                <w:szCs w:val="18"/>
                <w:lang w:val="fr-FR" w:eastAsia="fr-FR" w:bidi="ar-SA"/>
              </w:rPr>
              <w:t>7M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-Bold" w:hAnsi="Cambria-Bold" w:cs="Cambria-Bold"/>
                <w:b/>
                <w:bCs/>
                <w:sz w:val="18"/>
                <w:szCs w:val="18"/>
              </w:rPr>
            </w:pPr>
            <w:r>
              <w:rPr>
                <w:rFonts w:eastAsia="" w:cs="Cambria-Bold" w:ascii="Cambria-Bold" w:hAnsi="Cambria-Bold"/>
                <w:b/>
                <w:bCs/>
                <w:kern w:val="0"/>
                <w:sz w:val="18"/>
                <w:szCs w:val="18"/>
                <w:lang w:val="fr-FR" w:eastAsia="fr-FR" w:bidi="ar-SA"/>
              </w:rPr>
              <w:t>NOMBRE DE METRES</w:t>
            </w:r>
          </w:p>
        </w:tc>
        <w:tc>
          <w:tcPr>
            <w:tcW w:w="1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Black" w:hAnsi="Arial Black" w:cs="Cambria-Bold"/>
                <w:b/>
                <w:bCs/>
                <w:sz w:val="18"/>
                <w:szCs w:val="18"/>
              </w:rPr>
            </w:pPr>
            <w:r>
              <w:rPr>
                <w:rFonts w:eastAsia="" w:cs="Cambria-Bold" w:ascii="Arial Black" w:hAnsi="Arial Black"/>
                <w:b/>
                <w:bCs/>
                <w:kern w:val="0"/>
                <w:sz w:val="18"/>
                <w:szCs w:val="18"/>
                <w:lang w:val="fr-FR" w:eastAsia="fr-FR" w:bidi="ar-SA"/>
              </w:rPr>
              <w:t>TOTAL A REGLER</w:t>
            </w:r>
          </w:p>
        </w:tc>
      </w:tr>
      <w:tr>
        <w:trPr>
          <w:trHeight w:val="436" w:hRule="atLeast"/>
        </w:trPr>
        <w:tc>
          <w:tcPr>
            <w:tcW w:w="16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-Bold" w:hAnsi="Cambria-Bold" w:cs="Cambria-Bold"/>
                <w:b/>
                <w:bCs/>
              </w:rPr>
            </w:pPr>
            <w:r>
              <w:rPr>
                <w:rFonts w:eastAsia="" w:cs="Cambria-Bold" w:ascii="Cambria-Bold" w:hAnsi="Cambria-Bold"/>
                <w:b/>
                <w:bCs/>
                <w:kern w:val="0"/>
                <w:sz w:val="22"/>
                <w:szCs w:val="22"/>
                <w:lang w:val="fr-FR" w:eastAsia="fr-FR" w:bidi="ar-SA"/>
              </w:rPr>
              <w:t>15€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-Bold" w:hAnsi="Cambria-Bold" w:cs="Cambria-Bold"/>
                <w:b/>
                <w:bCs/>
              </w:rPr>
            </w:pPr>
            <w:r>
              <w:rPr>
                <w:rFonts w:cs="Cambria-Bold" w:ascii="Cambria-Bold" w:hAnsi="Cambria-Bold"/>
                <w:b/>
                <w:bCs/>
              </w:rPr>
            </w:r>
          </w:p>
        </w:tc>
        <w:tc>
          <w:tcPr>
            <w:tcW w:w="1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-Bold" w:hAnsi="Cambria-Bold" w:cs="Cambria-Bold"/>
                <w:b/>
                <w:bCs/>
              </w:rPr>
            </w:pPr>
            <w:r>
              <w:rPr>
                <w:rFonts w:cs="Cambria-Bold" w:ascii="Cambria-Bold" w:hAnsi="Cambria-Bold"/>
                <w:b/>
                <w:bCs/>
              </w:rPr>
            </w:r>
          </w:p>
        </w:tc>
      </w:tr>
    </w:tbl>
    <w:p>
      <w:pPr>
        <w:pStyle w:val="Default"/>
        <w:rPr>
          <w:rFonts w:ascii="Comic Sans MS" w:hAnsi="Comic Sans MS"/>
          <w:b/>
        </w:rPr>
      </w:pPr>
      <w:r>
        <mc:AlternateContent>
          <mc:Choice Requires="wps">
            <w:drawing>
              <wp:anchor behindDoc="0" distT="5715" distB="4445" distL="5080" distR="5080" simplePos="0" locked="0" layoutInCell="1" allowOverlap="1" relativeHeight="2" wp14:anchorId="33332165">
                <wp:simplePos x="0" y="0"/>
                <wp:positionH relativeFrom="column">
                  <wp:posOffset>1668780</wp:posOffset>
                </wp:positionH>
                <wp:positionV relativeFrom="paragraph">
                  <wp:posOffset>220980</wp:posOffset>
                </wp:positionV>
                <wp:extent cx="163830" cy="137795"/>
                <wp:effectExtent l="5080" t="5715" r="5080" b="4445"/>
                <wp:wrapNone/>
                <wp:docPr id="1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00" cy="13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white" stroked="t" o:allowincell="f" style="position:absolute;margin-left:131.4pt;margin-top:17.4pt;width:12.85pt;height:10.8pt;mso-wrap-style:none;v-text-anchor:middle" wp14:anchorId="33332165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080" distR="5080" simplePos="0" locked="0" layoutInCell="1" allowOverlap="1" relativeHeight="3" wp14:anchorId="21E760EC">
                <wp:simplePos x="0" y="0"/>
                <wp:positionH relativeFrom="column">
                  <wp:posOffset>2833370</wp:posOffset>
                </wp:positionH>
                <wp:positionV relativeFrom="paragraph">
                  <wp:posOffset>220980</wp:posOffset>
                </wp:positionV>
                <wp:extent cx="163830" cy="137795"/>
                <wp:effectExtent l="5080" t="5715" r="5080" b="4445"/>
                <wp:wrapNone/>
                <wp:docPr id="2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00" cy="13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fillcolor="white" stroked="t" o:allowincell="f" style="position:absolute;margin-left:223.1pt;margin-top:17.4pt;width:12.85pt;height:10.8pt;mso-wrap-style:none;v-text-anchor:middle" wp14:anchorId="21E760EC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080" distR="5080" simplePos="0" locked="0" layoutInCell="1" allowOverlap="1" relativeHeight="4" wp14:anchorId="7EA814C0">
                <wp:simplePos x="0" y="0"/>
                <wp:positionH relativeFrom="column">
                  <wp:posOffset>4512310</wp:posOffset>
                </wp:positionH>
                <wp:positionV relativeFrom="paragraph">
                  <wp:posOffset>220980</wp:posOffset>
                </wp:positionV>
                <wp:extent cx="163830" cy="137795"/>
                <wp:effectExtent l="5080" t="5715" r="5080" b="4445"/>
                <wp:wrapNone/>
                <wp:docPr id="3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00" cy="13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white" stroked="t" o:allowincell="f" style="position:absolute;margin-left:355.3pt;margin-top:17.4pt;width:12.85pt;height:10.8pt;mso-wrap-style:none;v-text-anchor:middle" wp14:anchorId="7EA814C0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Cambria-Bold" w:ascii="Cambria-Bold" w:hAnsi="Cambria-Bold"/>
          <w:b/>
          <w:bCs/>
        </w:rPr>
        <w:br/>
      </w:r>
      <w:r>
        <w:rPr>
          <w:rFonts w:ascii="Comic Sans MS" w:hAnsi="Comic Sans MS"/>
          <w:b/>
        </w:rPr>
        <w:t>mode de règlement :      espèces         carte bancaire         chèques</w:t>
      </w:r>
    </w:p>
    <w:p>
      <w:pPr>
        <w:pStyle w:val="Default"/>
        <w:rPr>
          <w:rFonts w:ascii="Comic Sans MS" w:hAnsi="Comic Sans MS" w:cs="Comic Sans MS"/>
        </w:rPr>
      </w:pPr>
      <w:r>
        <w:rPr>
          <w:rFonts w:ascii="Comic Sans MS" w:hAnsi="Comic Sans MS"/>
          <w:b/>
        </w:rPr>
        <w:br/>
      </w:r>
      <w:r>
        <w:rPr>
          <w:rFonts w:cs="Cambria-Bold" w:ascii="Comic Sans MS" w:hAnsi="Comic Sans MS"/>
          <w:b/>
          <w:bCs/>
        </w:rPr>
        <w:t xml:space="preserve">Dépôt des dossiers d’inscriptions: </w:t>
        <w:br/>
        <w:br/>
      </w:r>
      <w:r>
        <w:rPr>
          <w:rFonts w:cs="Cambria-Bold" w:ascii="Cambria-Bold" w:hAnsi="Cambria-Bold"/>
          <w:b/>
          <w:bCs/>
          <w:sz w:val="18"/>
          <w:szCs w:val="18"/>
        </w:rPr>
        <w:t>Le dossier d’inscription complet comprendra 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 xml:space="preserve">La fiche d’inscription </w:t>
      </w:r>
      <w:r>
        <w:rPr>
          <w:rFonts w:cs="Cambria-Bold" w:ascii="Cambria-Bold" w:hAnsi="Cambria-Bold"/>
          <w:b/>
          <w:bCs/>
          <w:sz w:val="20"/>
          <w:szCs w:val="20"/>
        </w:rPr>
        <w:t>remplie et signée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 xml:space="preserve">Le règlement intérieur </w:t>
      </w:r>
      <w:r>
        <w:rPr>
          <w:rFonts w:cs="Cambria-Bold" w:ascii="Cambria-Bold" w:hAnsi="Cambria-Bold"/>
          <w:b/>
          <w:bCs/>
          <w:sz w:val="20"/>
          <w:szCs w:val="20"/>
        </w:rPr>
        <w:t>rempli et signé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cs="Cambria-Bold" w:ascii="Cambria-Bold" w:hAnsi="Cambria-Bold"/>
          <w:b/>
          <w:bCs/>
          <w:sz w:val="20"/>
          <w:szCs w:val="20"/>
        </w:rPr>
        <w:t>La photocopie de la pièce d’identité recto-verso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mbria-Bold" w:hAnsi="Cambria-Bold" w:cs="Cambria-Bold"/>
          <w:b/>
          <w:bCs/>
          <w:sz w:val="20"/>
          <w:szCs w:val="20"/>
        </w:rPr>
      </w:pPr>
      <w:r>
        <w:rPr>
          <w:rFonts w:eastAsia="Wingdings-Regular" w:cs="Cambria" w:ascii="Cambria" w:hAnsi="Cambria"/>
          <w:sz w:val="20"/>
          <w:szCs w:val="20"/>
        </w:rPr>
        <w:t>Le paiement intégral de la réservation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Wingdings-Regular" w:cs="Cambria"/>
          <w:sz w:val="20"/>
          <w:szCs w:val="20"/>
        </w:rPr>
      </w:pPr>
      <w:r>
        <w:rPr>
          <w:rFonts w:eastAsia="Wingdings-Regular" w:cs="Cambria" w:ascii="Cambria" w:hAnsi="Cambria"/>
          <w:sz w:val="20"/>
          <w:szCs w:val="20"/>
        </w:rPr>
        <w:t>Je demande l’autorisation d’exercer l’activité d’exposant pour la journée du 21 SEPTEMBRE 1925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Wingdings-Regular" w:cs="Cambria"/>
        </w:rPr>
      </w:pPr>
      <w:r>
        <w:rPr>
          <w:rFonts w:eastAsia="Wingdings-Regular" w:cs="Cambria" w:ascii="Cambria" w:hAnsi="Cambria"/>
          <w:sz w:val="20"/>
          <w:szCs w:val="20"/>
        </w:rPr>
        <w:t>J’ai pris connaissance des conditions de réservations ci-dessous et du règlement du vide-greniers ci-joint et m’engage à m’y conformer</w:t>
      </w:r>
      <w:r>
        <w:rPr>
          <w:rFonts w:eastAsia="Wingdings-Regular" w:cs="Cambria" w:ascii="Cambria" w:hAnsi="Cambria"/>
          <w:sz w:val="18"/>
          <w:szCs w:val="18"/>
        </w:rPr>
        <w:t>.</w:t>
      </w:r>
      <w:r>
        <w:rPr>
          <w:rFonts w:eastAsia="Wingdings-Regular" w:cs="Cambria" w:ascii="Cambria" w:hAnsi="Cambria"/>
        </w:rPr>
        <w:br/>
      </w:r>
      <w:r>
        <w:rPr>
          <w:rFonts w:eastAsia="Wingdings-Regular" w:cs="Cambria-Bold" w:ascii="Comic Sans MS" w:hAnsi="Comic Sans MS"/>
          <w:b/>
          <w:bCs/>
        </w:rPr>
        <w:t>Conditions de Réservation</w:t>
      </w:r>
    </w:p>
    <w:p>
      <w:pPr>
        <w:pStyle w:val="Normal"/>
        <w:spacing w:lineRule="auto" w:line="240" w:before="0" w:after="0"/>
        <w:rPr>
          <w:rFonts w:ascii="Cambria-Bold" w:hAnsi="Cambria-Bold" w:eastAsia="Wingdings-Regular" w:cs="Cambria-Bold"/>
          <w:b/>
          <w:bCs/>
          <w:sz w:val="20"/>
          <w:szCs w:val="20"/>
        </w:rPr>
      </w:pPr>
      <w:r>
        <w:rPr>
          <w:rFonts w:eastAsia="SymbolMT" w:cs="SymbolMT" w:ascii="SymbolMT" w:hAnsi="SymbolMT"/>
          <w:sz w:val="18"/>
          <w:szCs w:val="18"/>
        </w:rPr>
        <w:t xml:space="preserve"> </w:t>
      </w:r>
      <w:r>
        <w:rPr>
          <w:rFonts w:eastAsia="Wingdings-Regular" w:cs="Cambria" w:ascii="Cambria" w:hAnsi="Cambria"/>
          <w:sz w:val="20"/>
          <w:szCs w:val="20"/>
        </w:rPr>
        <w:t xml:space="preserve">Les places sont attribuées par l’organisateur selon la disponibilité. </w:t>
        <w:br/>
      </w:r>
      <w:r>
        <w:rPr>
          <w:rFonts w:eastAsia="Wingdings-Regular" w:cs="Cambria-Bold" w:ascii="Cambria-Bold" w:hAnsi="Cambria-Bold"/>
          <w:b/>
          <w:bCs/>
          <w:sz w:val="20"/>
          <w:szCs w:val="20"/>
        </w:rPr>
        <w:t>Toute réservation est définitive.</w:t>
      </w:r>
    </w:p>
    <w:p>
      <w:pPr>
        <w:pStyle w:val="Normal"/>
        <w:spacing w:lineRule="auto" w:line="240" w:before="0" w:after="0"/>
        <w:rPr>
          <w:rFonts w:ascii="Cambria" w:hAnsi="Cambria" w:eastAsia="Wingdings-Regular" w:cs="Cambria"/>
          <w:sz w:val="20"/>
          <w:szCs w:val="20"/>
        </w:rPr>
      </w:pPr>
      <w:r>
        <w:rPr>
          <w:rFonts w:eastAsia="Wingdings-Regular" w:cs="Cambria-Bold" w:ascii="Cambria-Bold" w:hAnsi="Cambria-Bold"/>
          <w:b/>
          <w:bCs/>
          <w:sz w:val="20"/>
          <w:szCs w:val="20"/>
        </w:rPr>
        <w:t>Aucune absence ou annulation ne donnera lieu à un remboursement</w:t>
      </w:r>
      <w:r>
        <w:rPr>
          <w:rFonts w:eastAsia="Wingdings-Regular" w:cs="Cambria" w:ascii="Cambria" w:hAnsi="Cambria"/>
          <w:sz w:val="20"/>
          <w:szCs w:val="20"/>
        </w:rPr>
        <w:t>.</w:t>
        <w:br/>
        <w:t xml:space="preserve"> Aucun remboursement ne sera effectué en cas de mauvais temps.</w:t>
      </w:r>
    </w:p>
    <w:p>
      <w:pPr>
        <w:pStyle w:val="Normal"/>
        <w:spacing w:lineRule="auto" w:line="240" w:before="0" w:after="0"/>
        <w:rPr>
          <w:rFonts w:ascii="Cambria" w:hAnsi="Cambria" w:eastAsia="Wingdings-Regular" w:cs="Cambria"/>
          <w:sz w:val="20"/>
          <w:szCs w:val="20"/>
        </w:rPr>
      </w:pPr>
      <w:r>
        <w:rPr>
          <w:rFonts w:eastAsia="SymbolMT" w:cs="SymbolMT" w:ascii="SymbolMT" w:hAnsi="SymbolMT"/>
          <w:sz w:val="20"/>
          <w:szCs w:val="20"/>
        </w:rPr>
        <w:t xml:space="preserve"> </w:t>
      </w:r>
      <w:r>
        <w:rPr>
          <w:rFonts w:eastAsia="Wingdings-Regular" w:cs="Cambria" w:ascii="Cambria" w:hAnsi="Cambria"/>
          <w:sz w:val="20"/>
          <w:szCs w:val="20"/>
        </w:rPr>
        <w:t>Tout emplacement non occupé après 8h30 sera considéré comme vacant et les paiements d’inscriptions resteront acquis à  l’organisateur à titre d’indemnité. Pour le bon déroulement du vide-greniers, les emplacements réservés et non occupes après 8h30 seront revendus.</w:t>
      </w:r>
    </w:p>
    <w:p>
      <w:pPr>
        <w:pStyle w:val="Normal"/>
        <w:spacing w:lineRule="auto" w:line="240" w:before="0" w:after="0"/>
        <w:rPr>
          <w:rFonts w:ascii="Cambria" w:hAnsi="Cambria" w:eastAsia="Wingdings-Regular" w:cs="Cambria"/>
          <w:sz w:val="18"/>
          <w:szCs w:val="18"/>
        </w:rPr>
      </w:pPr>
      <w:r>
        <w:rPr>
          <w:rFonts w:eastAsia="SymbolMT" w:cs="SymbolMT" w:ascii="SymbolMT" w:hAnsi="SymbolMT"/>
          <w:sz w:val="20"/>
          <w:szCs w:val="20"/>
        </w:rPr>
        <w:t xml:space="preserve"> </w:t>
      </w:r>
      <w:r>
        <w:rPr>
          <w:rFonts w:eastAsia="Wingdings-Regular" w:cs="Cambria" w:ascii="Cambria" w:hAnsi="Cambria"/>
          <w:sz w:val="20"/>
          <w:szCs w:val="20"/>
        </w:rPr>
        <w:t>Nous ne fournissons aucun matériel d’exposition.</w:t>
      </w:r>
      <w:r>
        <w:rPr>
          <w:rFonts w:eastAsia="Wingdings-Regular" w:cs="Cambria" w:ascii="Cambria" w:hAnsi="Cambria"/>
          <w:sz w:val="18"/>
          <w:szCs w:val="18"/>
        </w:rPr>
        <w:br/>
      </w:r>
    </w:p>
    <w:p>
      <w:pPr>
        <w:pStyle w:val="Normal"/>
        <w:spacing w:lineRule="auto" w:line="240" w:before="0" w:after="0"/>
        <w:rPr>
          <w:rFonts w:ascii="Cambria" w:hAnsi="Cambria" w:eastAsia="Wingdings-Regular" w:cs="Cambria"/>
        </w:rPr>
      </w:pPr>
      <w:r>
        <w:rPr>
          <w:rFonts w:eastAsia="Wingdings-Regular" w:cs="Cambria-Bold" w:ascii="Cambria-Bold" w:hAnsi="Cambria-Bold"/>
          <w:b/>
          <w:bCs/>
          <w:sz w:val="20"/>
          <w:szCs w:val="20"/>
        </w:rPr>
        <w:t>Dossier d’inscription A REMETTRE</w:t>
      </w:r>
      <w:r>
        <w:rPr>
          <w:rFonts w:eastAsia="Wingdings-Regular" w:cs="Cambria-Bold" w:ascii="Cambria-Bold" w:hAnsi="Cambria-Bold"/>
          <w:b/>
          <w:bCs/>
        </w:rPr>
        <w:t xml:space="preserve"> </w:t>
      </w:r>
      <w:r>
        <w:rPr>
          <w:rFonts w:eastAsia="Wingdings-Regular" w:cs="Cambria" w:ascii="Cambria" w:hAnsi="Cambria"/>
        </w:rPr>
        <w:t>à  l’adresse suivante :</w:t>
        <w:b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-Bold" w:hAnsi="Cambria-Bold" w:eastAsia="Wingdings-Regular" w:cs="Cambria-Bold"/>
          <w:b/>
          <w:bCs/>
        </w:rPr>
      </w:pPr>
      <w:r>
        <w:rPr>
          <w:rFonts w:eastAsia="Wingdings-Regular" w:cs="Cambria-Bold" w:ascii="Cambria-Bold" w:hAnsi="Cambria-Bold"/>
          <w:b/>
          <w:bCs/>
        </w:rPr>
        <w:t>Comité de Jumelage 13 Rue de la Casse aux Prêtres Bat C 17300 Rochefort</w:t>
      </w:r>
    </w:p>
    <w:p>
      <w:pPr>
        <w:pStyle w:val="ListParagraph"/>
        <w:spacing w:lineRule="auto" w:line="240" w:before="0" w:after="0"/>
        <w:ind w:start="405"/>
        <w:contextualSpacing/>
        <w:rPr>
          <w:rFonts w:ascii="Cambria-Bold" w:hAnsi="Cambria-Bold" w:eastAsia="Wingdings-Regular" w:cs="Cambria-Bold"/>
          <w:b/>
          <w:bCs/>
          <w:sz w:val="24"/>
          <w:szCs w:val="24"/>
        </w:rPr>
      </w:pPr>
      <w:r>
        <w:rPr>
          <w:rFonts w:eastAsia="Wingdings-Regular" w:cs="Cambria-Bold" w:ascii="Cambria-Bold" w:hAnsi="Cambria-Bold"/>
          <w:b/>
          <w:bCs/>
        </w:rPr>
        <w:br/>
      </w:r>
      <w:r>
        <w:rPr>
          <w:rFonts w:eastAsia="Wingdings-Regular" w:cs="Cambria-Bold" w:ascii="Cambria-Bold" w:hAnsi="Cambria-Bold"/>
          <w:b/>
          <w:bCs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mbria-Bold" w:hAnsi="Cambria-Bold" w:eastAsia="Wingdings-Regular" w:cs="Cambria-Bold"/>
          <w:b/>
          <w:bCs/>
          <w:sz w:val="24"/>
          <w:szCs w:val="24"/>
        </w:rPr>
      </w:pPr>
      <w:r>
        <w:rPr>
          <w:rFonts w:eastAsia="Wingdings-Regular" w:cs="Cambria-Bold" w:ascii="Cambria-Bold" w:hAnsi="Cambria-Bold"/>
          <w:b/>
          <w:bCs/>
        </w:rPr>
        <w:t>Fait à …................................... Le………….…………… SIGNATURE :</w:t>
      </w:r>
    </w:p>
    <w:p>
      <w:pPr>
        <w:pStyle w:val="Normal"/>
        <w:spacing w:lineRule="auto" w:line="240" w:before="0" w:after="0"/>
        <w:rPr>
          <w:rFonts w:ascii="Cambria-Bold" w:hAnsi="Cambria-Bold" w:cs="Cambria-Bold"/>
          <w:b/>
          <w:bCs/>
          <w:sz w:val="18"/>
          <w:szCs w:val="18"/>
        </w:rPr>
      </w:pPr>
      <w:r>
        <w:rPr>
          <w:rFonts w:cs="Cambria-Bold" w:ascii="Cambria-Bold" w:hAnsi="Cambria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Cambria-Bold" w:hAnsi="Cambria-Bold" w:cs="Cambria-Bold"/>
          <w:b/>
          <w:bCs/>
          <w:sz w:val="18"/>
          <w:szCs w:val="18"/>
        </w:rPr>
      </w:pPr>
      <w:r>
        <w:rPr>
          <w:rFonts w:cs="Cambria-Bold" w:ascii="Cambria-Bold" w:hAnsi="Cambria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Cambria-Bold" w:hAnsi="Cambria-Bold" w:cs="Cambria-Bold"/>
          <w:b/>
          <w:bCs/>
          <w:sz w:val="18"/>
          <w:szCs w:val="18"/>
        </w:rPr>
      </w:pPr>
      <w:r>
        <w:rPr>
          <w:rFonts w:cs="Cambria-Bold" w:ascii="Cambria-Bold" w:hAnsi="Cambria-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Cambria-Bold" w:hAnsi="Cambria-Bold" w:cs="Cambria-Bold"/>
          <w:b/>
          <w:bCs/>
          <w:sz w:val="18"/>
          <w:szCs w:val="18"/>
        </w:rPr>
      </w:pPr>
      <w:r>
        <w:rPr>
          <w:rFonts w:cs="Cambria-Bold" w:ascii="Cambria-Bold" w:hAnsi="Cambria-Bold"/>
          <w:b/>
          <w:bCs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mic Sans MS" w:hAnsi="Comic Sans MS"/>
          <w:b/>
          <w:sz w:val="28"/>
          <w:szCs w:val="28"/>
        </w:rPr>
      </w:pPr>
      <w:r>
        <w:rPr>
          <w:rFonts w:cs="Cambria-Bold" w:ascii="Cambria-Bold" w:hAnsi="Cambria-Bold"/>
          <w:b/>
          <w:bCs/>
          <w:sz w:val="28"/>
          <w:szCs w:val="28"/>
        </w:rPr>
        <w:t xml:space="preserve"> </w:t>
      </w:r>
      <w:r>
        <w:rPr>
          <w:rFonts w:cs="Cambria-Bold" w:ascii="Cambria-Bold" w:hAnsi="Cambria-Bold"/>
          <w:b/>
          <w:bCs/>
          <w:sz w:val="42"/>
          <w:szCs w:val="42"/>
        </w:rPr>
        <w:t xml:space="preserve"> </w:t>
      </w:r>
      <w:r>
        <w:rPr>
          <w:rFonts w:cs="Cambria-Bold" w:ascii="Cambria-Bold" w:hAnsi="Cambria-Bold"/>
          <w:b/>
          <w:bCs/>
          <w:sz w:val="42"/>
          <w:szCs w:val="42"/>
        </w:rPr>
        <w:t xml:space="preserve">RÈGLEMENT INTÉRIEUR DU  VIDE-GRENIERS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-Bold" w:hAnsi="Cambria-Bold" w:cs="Cambria-Bold"/>
          <w:b/>
          <w:bCs/>
          <w:sz w:val="42"/>
          <w:szCs w:val="42"/>
        </w:rPr>
      </w:pPr>
      <w:r>
        <w:rPr>
          <w:rFonts w:cs="Cambria-Bold" w:ascii="Cambria-Bold" w:hAnsi="Cambria-Bold"/>
          <w:b/>
          <w:bCs/>
          <w:sz w:val="42"/>
          <w:szCs w:val="42"/>
        </w:rPr>
        <w:t xml:space="preserve">                    </w:t>
      </w:r>
      <w:r>
        <w:rPr>
          <w:rFonts w:cs="Cambria-Bold" w:ascii="Cambria-Bold" w:hAnsi="Cambria-Bold"/>
          <w:b/>
          <w:bCs/>
          <w:sz w:val="42"/>
          <w:szCs w:val="42"/>
        </w:rPr>
        <w:t>dimanche 29 mars 2026</w:t>
      </w:r>
    </w:p>
    <w:p>
      <w:pPr>
        <w:pStyle w:val="Normal"/>
        <w:spacing w:lineRule="auto" w:line="240" w:before="0" w:after="0"/>
        <w:rPr>
          <w:rFonts w:ascii="Cambria-Bold" w:hAnsi="Cambria-Bold" w:cs="Cambria-Bold"/>
          <w:b/>
          <w:bCs/>
          <w:sz w:val="18"/>
          <w:szCs w:val="18"/>
        </w:rPr>
      </w:pPr>
      <w:r>
        <w:rPr>
          <w:rFonts w:cs="Cambria-Bold" w:ascii="Cambria-Bold" w:hAnsi="Cambria-Bold"/>
          <w:b/>
          <w:bCs/>
          <w:sz w:val="18"/>
          <w:szCs w:val="18"/>
        </w:rPr>
      </w:r>
    </w:p>
    <w:p>
      <w:pPr>
        <w:pStyle w:val="Normal"/>
        <w:rPr/>
      </w:pPr>
      <w:r>
        <w:rPr/>
        <w:t>1. Le vide-grenier est réservé aux particuliers et professionnels de la brocante. Seule la vente d’objets d’occasion est autorisée.</w:t>
      </w:r>
    </w:p>
    <w:p>
      <w:pPr>
        <w:pStyle w:val="Normal"/>
        <w:rPr/>
      </w:pPr>
      <w:r>
        <w:rPr/>
        <w:t>2. Le vide-grenier aura lieu sur le parking extérieur du Polygone dimanche 29 mars2026.</w:t>
      </w:r>
    </w:p>
    <w:p>
      <w:pPr>
        <w:pStyle w:val="Normal"/>
        <w:rPr/>
      </w:pPr>
      <w:r>
        <w:rPr/>
        <w:t>3. Avant l’installation, se présenter aux responsables qui vous indiqueront votre emplacement. Il est strictement interdit de s’installer avant l’heure et sans la présence d’un organisateur.</w:t>
      </w:r>
    </w:p>
    <w:p>
      <w:pPr>
        <w:pStyle w:val="Normal"/>
        <w:rPr/>
      </w:pPr>
      <w:r>
        <w:rPr/>
        <w:t>4. Le déballage se fera de 7h à 8h30. Le rangement à partir de 18h.</w:t>
      </w:r>
    </w:p>
    <w:p>
      <w:pPr>
        <w:pStyle w:val="Normal"/>
        <w:rPr/>
      </w:pPr>
      <w:r>
        <w:rPr/>
        <w:t xml:space="preserve">5. L’emplacement est de 7m linéaire. Il sera possible d’en louer plusieurs. </w:t>
      </w:r>
    </w:p>
    <w:p>
      <w:pPr>
        <w:pStyle w:val="Normal"/>
        <w:rPr/>
      </w:pPr>
      <w:r>
        <w:rPr/>
        <w:t>6. Le prix de l’emplacement est de 15€.</w:t>
      </w:r>
    </w:p>
    <w:p>
      <w:pPr>
        <w:pStyle w:val="Normal"/>
        <w:rPr/>
      </w:pPr>
      <w:r>
        <w:rPr/>
        <w:t>7. L’inscription sera effective uniquement après réception du règlement, de l’attestation complétée et signée, de la photocopie de la pièce d’identité.</w:t>
      </w:r>
    </w:p>
    <w:p>
      <w:pPr>
        <w:pStyle w:val="Normal"/>
        <w:rPr/>
      </w:pPr>
      <w:r>
        <w:rPr/>
        <w:t>8. Chaque exposant est responsable de son stand et les dommages qu’il pourrait occasionner aux personnes, biens et marchandises d’autrui.</w:t>
      </w:r>
    </w:p>
    <w:p>
      <w:pPr>
        <w:pStyle w:val="Normal"/>
        <w:rPr/>
      </w:pPr>
      <w:r>
        <w:rPr/>
        <w:t xml:space="preserve">9. Le Comité  de Jumelage n’est pas responsable des détériorations, vols, intempéries éventuels et de leurs conséquences. </w:t>
      </w:r>
    </w:p>
    <w:p>
      <w:pPr>
        <w:pStyle w:val="Normal"/>
        <w:rPr/>
      </w:pPr>
      <w:r>
        <w:rPr/>
        <w:t xml:space="preserve">10. 1 voiture par emplacement (7m) est autorisée. Si l’emplacement réservé est inférieur à 7m, aucune voiture n’est autorisée. </w:t>
      </w:r>
    </w:p>
    <w:p>
      <w:pPr>
        <w:pStyle w:val="Normal"/>
        <w:rPr/>
      </w:pPr>
      <w:r>
        <w:rPr/>
        <w:t>11. Les lieux doivent être restitués dans le même état de propreté qu’au début de la manifestation. Il est demandé que les invendus ne doivent pas être laissés sur place.</w:t>
      </w:r>
    </w:p>
    <w:p>
      <w:pPr>
        <w:pStyle w:val="Normal"/>
        <w:rPr/>
      </w:pPr>
      <w:r>
        <w:rPr/>
        <w:t>12. La vente de restauration est réservée aux organisateurs de la manifestation.</w:t>
      </w:r>
    </w:p>
    <w:p>
      <w:pPr>
        <w:pStyle w:val="Normal"/>
        <w:spacing w:lineRule="auto" w:line="240" w:before="0" w:after="0"/>
        <w:rPr/>
      </w:pPr>
      <w:r>
        <w:rPr/>
        <w:t>13. Les tables et les portants ne seront pas fournis.</w:t>
      </w:r>
    </w:p>
    <w:p>
      <w:pPr>
        <w:pStyle w:val="Normal"/>
        <w:spacing w:lineRule="auto" w:line="240" w:before="0" w:after="0"/>
        <w:rPr>
          <w:rFonts w:ascii="ArialMT" w:hAnsi="ArialMT" w:cs="ArialMT"/>
          <w:sz w:val="18"/>
          <w:szCs w:val="18"/>
        </w:rPr>
      </w:pPr>
      <w:r>
        <w:rPr>
          <w:rFonts w:cs="ArialMT" w:ascii="ArialMT" w:hAnsi="ArialMT"/>
          <w:sz w:val="18"/>
          <w:szCs w:val="18"/>
        </w:rPr>
        <w:br/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cs="Arial-BoldMT" w:ascii="Arial-BoldMT" w:hAnsi="Arial-BoldMT"/>
          <w:b/>
          <w:bCs/>
          <w:sz w:val="18"/>
          <w:szCs w:val="18"/>
        </w:rPr>
        <w:t>Je soussigné (e), ………………………………………………………..,</w:t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cs="Arial-BoldMT" w:ascii="Arial-BoldMT" w:hAnsi="Arial-BoldMT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cs="Arial-BoldMT" w:ascii="Arial-BoldMT" w:hAnsi="Arial-BoldMT"/>
          <w:b/>
          <w:bCs/>
          <w:sz w:val="18"/>
          <w:szCs w:val="18"/>
        </w:rPr>
        <w:t>Certifie avoir pris connaissance du présent règlement et m’engage à le respecter.</w:t>
        <w:br/>
      </w:r>
    </w:p>
    <w:p>
      <w:pPr>
        <w:pStyle w:val="Normal"/>
        <w:tabs>
          <w:tab w:val="clear" w:pos="708"/>
          <w:tab w:val="left" w:pos="1141" w:leader="none"/>
        </w:tabs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cs="Arial-BoldMT" w:ascii="Arial-BoldMT" w:hAnsi="Arial-BoldMT"/>
          <w:b/>
          <w:bCs/>
          <w:sz w:val="18"/>
          <w:szCs w:val="18"/>
        </w:rPr>
        <w:t xml:space="preserve">Fait à ………………… Le …………………………. </w:t>
      </w:r>
    </w:p>
    <w:p>
      <w:pPr>
        <w:pStyle w:val="Normal"/>
        <w:tabs>
          <w:tab w:val="clear" w:pos="708"/>
          <w:tab w:val="left" w:pos="1141" w:leader="none"/>
        </w:tabs>
        <w:spacing w:before="0" w:after="200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cs="Arial-BoldMT" w:ascii="Arial-BoldMT" w:hAnsi="Arial-BoldMT"/>
          <w:b/>
          <w:bCs/>
          <w:sz w:val="18"/>
          <w:szCs w:val="18"/>
        </w:rPr>
        <w:t>Signature 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765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-BoldMT"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Cambria-BoldItalic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mbria-Bold"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SymbolMT">
    <w:charset w:val="00" w:characterSet="windows-1252"/>
    <w:family w:val="roman"/>
    <w:pitch w:val="variable"/>
  </w:font>
  <w:font w:name="ArialMT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Wingdings-Regular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"/>
      <w:lvlJc w:val="start"/>
      <w:pPr>
        <w:tabs>
          <w:tab w:val="num" w:pos="0"/>
        </w:tabs>
        <w:ind w:star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65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Wingdings-Regular" w:hAnsi="Wingdings-Regular" w:cs="Wingdings-Regular" w:hint="default"/>
        <w:b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semiHidden/>
    <w:qFormat/>
    <w:rsid w:val="00904873"/>
    <w:rPr/>
  </w:style>
  <w:style w:type="character" w:styleId="PieddepageCar" w:customStyle="1">
    <w:name w:val="Pied de page Car"/>
    <w:basedOn w:val="DefaultParagraphFont"/>
    <w:uiPriority w:val="99"/>
    <w:semiHidden/>
    <w:qFormat/>
    <w:rsid w:val="00904873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cf008a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Normal"/>
    <w:link w:val="En-tteCar"/>
    <w:uiPriority w:val="99"/>
    <w:semiHidden/>
    <w:unhideWhenUsed/>
    <w:rsid w:val="0090487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semiHidden/>
    <w:unhideWhenUsed/>
    <w:rsid w:val="0090487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f008a"/>
    <w:pPr>
      <w:spacing w:before="0" w:after="200"/>
      <w:ind w:start="72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cf00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93730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" w:cs="Times New Roman"/>
      <w:color w:val="000000"/>
      <w:kern w:val="0"/>
      <w:sz w:val="24"/>
      <w:szCs w:val="24"/>
      <w:lang w:val="fr-FR" w:eastAsia="fr-FR" w:bidi="ar-SA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4275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LibreOffice/25.2.7.2$Windows_X86_64 LibreOffice_project/5cbfd1ab6520636bb5f7b99185aa69bd7456825d</Application>
  <AppVersion>15.0000</AppVersion>
  <Pages>2</Pages>
  <Words>536</Words>
  <Characters>3759</Characters>
  <CharactersWithSpaces>4424</CharactersWithSpaces>
  <Paragraphs>52</Paragraphs>
  <Company>@2008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2024-02-29T13:26:00Z</dcterms:created>
  <dc:creator>ERIC BONNIN</dc:creator>
  <dc:description/>
  <dc:language>fr-FR</dc:language>
  <cp:lastModifiedBy/>
  <cp:lastPrinted>2025-08-23T13:53:59Z</cp:lastPrinted>
  <dcterms:modified xsi:type="dcterms:W3CDTF">2026-01-05T11:04:24Z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